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Pr="00402B20" w:rsidR="00262544" w:rsidTr="00EB44C0" w14:paraId="67DBEB91" w14:textId="77777777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Pr="0020420F" w:rsidR="00262544" w:rsidTr="00EB44C0" w14:paraId="79953911" w14:textId="77777777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:rsidR="00262544" w:rsidP="00EB44C0" w:rsidRDefault="00262544" w14:paraId="5DF33835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262544" w:rsidP="00EB44C0" w:rsidRDefault="00262544" w14:paraId="56C03D3E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262544" w:rsidP="00EB44C0" w:rsidRDefault="00262544" w14:paraId="27FA5442" w14:textId="7777777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="00262544" w:rsidP="00EB44C0" w:rsidRDefault="00262544" w14:paraId="497F2E8F" w14:textId="7777777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262544" w:rsidP="00EB44C0" w:rsidRDefault="00262544" w14:paraId="2F2A01D6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Finance</w:t>
                  </w:r>
                </w:p>
              </w:tc>
            </w:tr>
          </w:tbl>
          <w:p w:rsidRPr="0020420F" w:rsidR="00262544" w:rsidP="00EB44C0" w:rsidRDefault="00262544" w14:paraId="6CBB4892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262544" w:rsidTr="00EB44C0" w14:paraId="5AC3A7B8" w14:textId="77777777">
        <w:trPr>
          <w:trHeight w:val="22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262544" w:rsidP="00EB44C0" w:rsidRDefault="00262544" w14:paraId="7AE9147B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402B20" w:rsidR="00262544" w:rsidTr="00EB44C0" w14:paraId="012251BD" w14:textId="77777777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BF21C7" w:rsidR="00262544" w:rsidP="00262544" w:rsidRDefault="00262544" w14:paraId="1F06338F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Personal Financial Advisor</w:t>
            </w:r>
          </w:p>
          <w:p w:rsidRPr="00BF21C7" w:rsidR="00262544" w:rsidP="00262544" w:rsidRDefault="00262544" w14:paraId="4BF4B623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Financial Examiner</w:t>
            </w:r>
          </w:p>
          <w:p w:rsidRPr="00BF21C7" w:rsidR="00262544" w:rsidP="00262544" w:rsidRDefault="00262544" w14:paraId="05FC379B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Financial Analyst</w:t>
            </w:r>
          </w:p>
          <w:p w:rsidRPr="00BF21C7" w:rsidR="00262544" w:rsidP="00262544" w:rsidRDefault="00262544" w14:paraId="37EDF573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Financial</w:t>
            </w:r>
            <w:r w:rsidRPr="00BF21C7">
              <w:rPr>
                <w:rFonts w:ascii="Calibri" w:hAnsi="Calibri" w:cs="Arial"/>
                <w:sz w:val="22"/>
                <w:szCs w:val="22"/>
              </w:rPr>
              <w:t xml:space="preserve"> Manager</w:t>
            </w:r>
          </w:p>
          <w:p w:rsidRPr="00BF21C7" w:rsidR="00262544" w:rsidP="00262544" w:rsidRDefault="00262544" w14:paraId="3EEE02D6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Financial Services Sales </w:t>
            </w:r>
            <w:r w:rsidRPr="00BF21C7"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gent</w:t>
            </w:r>
          </w:p>
          <w:p w:rsidRPr="00BF21C7" w:rsidR="00262544" w:rsidP="00262544" w:rsidRDefault="00262544" w14:paraId="4BEF9F36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Treasurer</w:t>
            </w:r>
          </w:p>
          <w:p w:rsidRPr="00BF21C7" w:rsidR="00262544" w:rsidP="00262544" w:rsidRDefault="00262544" w14:paraId="42BBC1CB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Chief Executive</w:t>
            </w:r>
          </w:p>
          <w:p w:rsidRPr="00BF21C7" w:rsidR="00262544" w:rsidP="00262544" w:rsidRDefault="00262544" w14:paraId="38066728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Budget Analyst</w:t>
            </w:r>
          </w:p>
          <w:p w:rsidRPr="00BF21C7" w:rsidR="00262544" w:rsidP="00262544" w:rsidRDefault="00262544" w14:paraId="68B03E46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</w:t>
            </w:r>
            <w:r>
              <w:rPr>
                <w:rFonts w:ascii="Calibri" w:hAnsi="Calibri" w:cs="Arial"/>
                <w:sz w:val="22"/>
                <w:szCs w:val="22"/>
              </w:rPr>
              <w:t>redit Counselor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21C7" w:rsidR="00262544" w:rsidP="00262544" w:rsidRDefault="00262544" w14:paraId="4C51EDFA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Chief Financial Officer - CFO</w:t>
            </w:r>
          </w:p>
          <w:p w:rsidRPr="00BF21C7" w:rsidR="00262544" w:rsidP="00262544" w:rsidRDefault="00262544" w14:paraId="7E2374E5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Comptroller/Controller</w:t>
            </w:r>
          </w:p>
          <w:p w:rsidR="00262544" w:rsidP="00262544" w:rsidRDefault="00262544" w14:paraId="314876AB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685924">
              <w:rPr>
                <w:rFonts w:ascii="Calibri" w:hAnsi="Calibri" w:cs="Arial"/>
                <w:sz w:val="22"/>
                <w:szCs w:val="22"/>
              </w:rPr>
              <w:t>Financial Quantitative Analyst</w:t>
            </w:r>
          </w:p>
          <w:p w:rsidRPr="00685924" w:rsidR="00262544" w:rsidP="00262544" w:rsidRDefault="00262544" w14:paraId="43FD532A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Tax Examiners and Collector</w:t>
            </w:r>
          </w:p>
          <w:p w:rsidRPr="00BF21C7" w:rsidR="00262544" w:rsidP="00262544" w:rsidRDefault="00262544" w14:paraId="686C5250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Securities and Commodities Trader</w:t>
            </w:r>
          </w:p>
          <w:p w:rsidRPr="00BF21C7" w:rsidR="00262544" w:rsidP="00262544" w:rsidRDefault="00262544" w14:paraId="1E9EC206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Compliance Manager</w:t>
            </w:r>
          </w:p>
          <w:p w:rsidR="00262544" w:rsidP="00262544" w:rsidRDefault="00262544" w14:paraId="4B86166D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 w:rsidRPr="00BF21C7">
              <w:rPr>
                <w:rFonts w:ascii="Calibri" w:hAnsi="Calibri" w:cs="Arial"/>
                <w:sz w:val="22"/>
                <w:szCs w:val="22"/>
              </w:rPr>
              <w:t>Sta</w:t>
            </w:r>
            <w:r>
              <w:rPr>
                <w:rFonts w:ascii="Calibri" w:hAnsi="Calibri" w:cs="Arial"/>
                <w:sz w:val="22"/>
                <w:szCs w:val="22"/>
              </w:rPr>
              <w:t>tistician</w:t>
            </w:r>
          </w:p>
          <w:p w:rsidRPr="00BF21C7" w:rsidR="00262544" w:rsidP="00262544" w:rsidRDefault="00262544" w14:paraId="721740EA" w14:textId="77777777">
            <w:pPr>
              <w:numPr>
                <w:ilvl w:val="0"/>
                <w:numId w:val="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Credit Analyst</w:t>
            </w:r>
          </w:p>
        </w:tc>
      </w:tr>
    </w:tbl>
    <w:p w:rsidR="00262544" w:rsidP="00262544" w:rsidRDefault="00262544" w14:paraId="1CA67589" w14:textId="77777777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Pr="00553535" w:rsidR="00262544" w:rsidTr="00EB44C0" w14:paraId="1670125C" w14:textId="77777777">
        <w:trPr>
          <w:trHeight w:val="1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262544" w:rsidP="00EB44C0" w:rsidRDefault="00262544" w14:paraId="38F7D340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262544" w:rsidP="00262544" w:rsidRDefault="00262544" w14:paraId="647D15F5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262544" w:rsidP="00262544" w:rsidRDefault="00262544" w14:paraId="2DC03D3C" w14:textId="77777777">
      <w:pPr>
        <w:rPr>
          <w:rFonts w:ascii="Calibri" w:hAnsi="Calibri" w:cs="Arial"/>
          <w:b/>
          <w:i/>
          <w:sz w:val="22"/>
          <w:szCs w:val="22"/>
        </w:rPr>
      </w:pP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Alumni who graduated in the past 1 to 5 years</w:t>
      </w: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 have obtained employment as:</w:t>
      </w:r>
    </w:p>
    <w:p w:rsidR="6A43D883" w:rsidP="3C58E352" w:rsidRDefault="6A43D883" w14:paraId="2ED11772" w14:textId="10BFF67A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Verdana" w:hAnsi="Verdana" w:eastAsia="Times New Roman" w:cs="Times New Roman"/>
          <w:sz w:val="18"/>
          <w:szCs w:val="18"/>
        </w:rPr>
      </w:pPr>
      <w:r w:rsidR="6A43D883">
        <w:rPr/>
        <w:t>Audit Analyst, Scotiabank</w:t>
      </w:r>
    </w:p>
    <w:p w:rsidRPr="007D7D93" w:rsidR="00262544" w:rsidP="3C58E352" w:rsidRDefault="00262544" w14:paraId="087F06DA" w14:textId="633EFC08">
      <w:pPr>
        <w:numPr>
          <w:ilvl w:val="0"/>
          <w:numId w:val="1"/>
        </w:numPr>
        <w:rPr/>
      </w:pPr>
      <w:r w:rsidR="69E05D04">
        <w:rPr/>
        <w:t>Tax Technology Consultant, Deloitte</w:t>
      </w:r>
    </w:p>
    <w:p w:rsidRPr="007D7D93" w:rsidR="00262544" w:rsidP="00262544" w:rsidRDefault="00262544" w14:paraId="0C3693A5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Financial Specialist, Mount Sinai Hospital</w:t>
      </w:r>
    </w:p>
    <w:p w:rsidRPr="007E1087" w:rsidR="00262544" w:rsidP="00262544" w:rsidRDefault="00262544" w14:paraId="24CAC822" w14:textId="139A1F34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t>Purchasing Accountant</w:t>
      </w:r>
      <w:r w:rsidR="00B7349F">
        <w:t>, Neighborhood Association for I</w:t>
      </w:r>
      <w:bookmarkStart w:name="_GoBack" w:id="0"/>
      <w:bookmarkEnd w:id="0"/>
      <w:r>
        <w:t>nter-Cultural Affairs</w:t>
      </w:r>
    </w:p>
    <w:p w:rsidR="00262544" w:rsidP="00262544" w:rsidRDefault="00262544" w14:paraId="126C73C1" w14:textId="3A95EC44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3C58E352" w:rsidR="042AEC25">
        <w:rPr>
          <w:rFonts w:ascii="Calibri" w:hAnsi="Calibri" w:cs="Arial"/>
          <w:sz w:val="22"/>
          <w:szCs w:val="22"/>
        </w:rPr>
        <w:t>Operations Analyst, BNY Mellon</w:t>
      </w:r>
    </w:p>
    <w:p w:rsidR="00262544" w:rsidP="00262544" w:rsidRDefault="00262544" w14:paraId="65A17DD1" w14:textId="77777777">
      <w:pPr>
        <w:rPr>
          <w:rFonts w:ascii="Calibri" w:hAnsi="Calibri" w:cs="Arial"/>
          <w:b/>
          <w:i/>
          <w:sz w:val="22"/>
          <w:szCs w:val="22"/>
        </w:rPr>
      </w:pPr>
    </w:p>
    <w:p w:rsidRPr="005703D8" w:rsidR="00262544" w:rsidP="00262544" w:rsidRDefault="00262544" w14:paraId="7F64986F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:rsidRPr="007E1087" w:rsidR="00262544" w:rsidP="00262544" w:rsidRDefault="00262544" w14:paraId="5138CE8A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t>Director of Finance, Firehouse Productions, LLC</w:t>
      </w:r>
    </w:p>
    <w:p w:rsidRPr="00161693" w:rsidR="00262544" w:rsidP="00262544" w:rsidRDefault="00262544" w14:paraId="0B58537C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161693">
        <w:t>Finance Manager</w:t>
      </w:r>
      <w:r>
        <w:t xml:space="preserve">, </w:t>
      </w:r>
      <w:r w:rsidRPr="00161693">
        <w:t>The Arc Mid-Hudson</w:t>
      </w:r>
    </w:p>
    <w:p w:rsidRPr="0079431A" w:rsidR="00262544" w:rsidP="00262544" w:rsidRDefault="00262544" w14:paraId="56877D3C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t>Finance Manager, Space Systems Business Unit</w:t>
      </w:r>
    </w:p>
    <w:p w:rsidR="00262544" w:rsidP="00262544" w:rsidRDefault="00262544" w14:paraId="26DC41B0" w14:textId="5B3E290C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3C58E352" w:rsidR="637D5EBD">
        <w:rPr>
          <w:rFonts w:ascii="Calibri" w:hAnsi="Calibri" w:cs="Arial"/>
          <w:sz w:val="22"/>
          <w:szCs w:val="22"/>
        </w:rPr>
        <w:t>Investment Associate, Marshall &amp; Sterling Wealth Advisors</w:t>
      </w:r>
    </w:p>
    <w:p w:rsidRPr="003B0192" w:rsidR="00262544" w:rsidP="00262544" w:rsidRDefault="00262544" w14:paraId="6AD0BD13" w14:textId="3694499A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3C58E352" w:rsidR="1A1964BE">
        <w:rPr>
          <w:rFonts w:ascii="Calibri" w:hAnsi="Calibri" w:cs="Arial"/>
          <w:sz w:val="22"/>
          <w:szCs w:val="22"/>
        </w:rPr>
        <w:t>Manager, EY</w:t>
      </w:r>
    </w:p>
    <w:p w:rsidR="3C58E352" w:rsidP="3C58E352" w:rsidRDefault="3C58E352" w14:paraId="253022C6" w14:textId="78D187A6">
      <w:pPr>
        <w:pStyle w:val="Normal"/>
        <w:ind w:left="0"/>
        <w:rPr>
          <w:rFonts w:ascii="Verdana" w:hAnsi="Verdana" w:eastAsia="Times New Roman" w:cs="Times New Roman"/>
          <w:sz w:val="18"/>
          <w:szCs w:val="18"/>
        </w:rPr>
      </w:pPr>
    </w:p>
    <w:p w:rsidRPr="00A533A3" w:rsidR="00262544" w:rsidP="00262544" w:rsidRDefault="00262544" w14:paraId="64F26E52" w14:textId="77777777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:rsidRPr="007E1087" w:rsidR="00262544" w:rsidP="00262544" w:rsidRDefault="00262544" w14:paraId="437F39B3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t>Vice-President, Goldman Sachs</w:t>
      </w:r>
    </w:p>
    <w:p w:rsidRPr="009728CC" w:rsidR="00262544" w:rsidP="00262544" w:rsidRDefault="00262544" w14:paraId="02D54FD0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t>CFO and VP of Finance, Sysco Long Island</w:t>
      </w:r>
    </w:p>
    <w:p w:rsidRPr="007D48AD" w:rsidR="00262544" w:rsidP="3C58E352" w:rsidRDefault="00262544" w14:paraId="4C63927D" w14:textId="6A1ECEA4">
      <w:pPr>
        <w:numPr>
          <w:ilvl w:val="0"/>
          <w:numId w:val="1"/>
        </w:numPr>
        <w:rPr/>
      </w:pPr>
      <w:r w:rsidR="222243EF">
        <w:rPr/>
        <w:t>Executive Director of Risk &amp; Finance Operations, JP Morgan Chase</w:t>
      </w:r>
    </w:p>
    <w:p w:rsidR="00262544" w:rsidP="00262544" w:rsidRDefault="00262544" w14:paraId="22F79A88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7D48AD">
        <w:rPr>
          <w:rFonts w:ascii="Calibri" w:hAnsi="Calibri" w:cs="Arial"/>
          <w:sz w:val="22"/>
          <w:szCs w:val="22"/>
        </w:rPr>
        <w:t>Global R&amp;D Finance Manager</w:t>
      </w:r>
      <w:r>
        <w:rPr>
          <w:rFonts w:ascii="Calibri" w:hAnsi="Calibri" w:cs="Arial"/>
          <w:sz w:val="22"/>
          <w:szCs w:val="22"/>
        </w:rPr>
        <w:t>,</w:t>
      </w:r>
      <w:r w:rsidRPr="007D48AD">
        <w:rPr>
          <w:rFonts w:ascii="Calibri" w:hAnsi="Calibri" w:cs="Arial"/>
          <w:sz w:val="22"/>
          <w:szCs w:val="22"/>
        </w:rPr>
        <w:t xml:space="preserve"> PepsiCo</w:t>
      </w:r>
    </w:p>
    <w:p w:rsidR="00262544" w:rsidP="00262544" w:rsidRDefault="00262544" w14:paraId="0FF02B13" w14:textId="77777777">
      <w:pPr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7D48AD">
        <w:rPr>
          <w:rFonts w:ascii="Calibri" w:hAnsi="Calibri" w:cs="Arial"/>
          <w:sz w:val="22"/>
          <w:szCs w:val="22"/>
        </w:rPr>
        <w:t>Director of Finance at Green &amp; Tonic</w:t>
      </w:r>
    </w:p>
    <w:p w:rsidRPr="007D48AD" w:rsidR="00262544" w:rsidP="00262544" w:rsidRDefault="00262544" w14:paraId="0BB13F50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262544" w:rsidP="00262544" w:rsidRDefault="00262544" w14:paraId="29D69783" w14:textId="77777777">
      <w:pPr>
        <w:rPr>
          <w:rFonts w:ascii="Calibri" w:hAnsi="Calibri" w:cs="Arial"/>
          <w:b/>
          <w:i/>
          <w:sz w:val="22"/>
          <w:szCs w:val="22"/>
        </w:rPr>
      </w:pP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…</w:t>
      </w: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In addition, alumni</w:t>
      </w: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 have </w:t>
      </w: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completed the following graduate programs</w:t>
      </w:r>
      <w:r w:rsidRPr="3C58E352" w:rsidR="00262544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:</w:t>
      </w:r>
    </w:p>
    <w:p w:rsidR="559F9B0E" w:rsidP="3C58E352" w:rsidRDefault="559F9B0E" w14:paraId="3EA19563" w14:textId="12EB0642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3C58E352" w:rsidR="559F9B0E">
        <w:rPr>
          <w:rFonts w:ascii="Calibri" w:hAnsi="Calibri" w:cs="Arial"/>
          <w:sz w:val="22"/>
          <w:szCs w:val="22"/>
        </w:rPr>
        <w:t>State University of New York at New Paltz, M.B.A.</w:t>
      </w:r>
    </w:p>
    <w:p w:rsidR="00262544" w:rsidP="00262544" w:rsidRDefault="00262544" w14:paraId="287F3FF4" w14:textId="77A5F5BA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3C58E352" w:rsidR="00262544">
        <w:rPr>
          <w:rFonts w:ascii="Calibri" w:hAnsi="Calibri" w:cs="Arial"/>
          <w:sz w:val="22"/>
          <w:szCs w:val="22"/>
        </w:rPr>
        <w:t xml:space="preserve">New York University, </w:t>
      </w:r>
      <w:r w:rsidRPr="3C58E352" w:rsidR="00B7349F">
        <w:rPr>
          <w:rFonts w:ascii="Calibri" w:hAnsi="Calibri" w:cs="Arial"/>
          <w:sz w:val="22"/>
          <w:szCs w:val="22"/>
        </w:rPr>
        <w:t>Master’s degree, Finance and F</w:t>
      </w:r>
      <w:r w:rsidRPr="3C58E352" w:rsidR="00262544">
        <w:rPr>
          <w:rFonts w:ascii="Calibri" w:hAnsi="Calibri" w:cs="Arial"/>
          <w:sz w:val="22"/>
          <w:szCs w:val="22"/>
        </w:rPr>
        <w:t>inanci</w:t>
      </w:r>
      <w:r w:rsidRPr="3C58E352" w:rsidR="00262544">
        <w:rPr>
          <w:rFonts w:ascii="Calibri" w:hAnsi="Calibri" w:cs="Arial"/>
          <w:sz w:val="22"/>
          <w:szCs w:val="22"/>
        </w:rPr>
        <w:t>al Manag</w:t>
      </w:r>
      <w:r w:rsidRPr="3C58E352" w:rsidR="00262544">
        <w:rPr>
          <w:rFonts w:ascii="Calibri" w:hAnsi="Calibri" w:cs="Arial"/>
          <w:sz w:val="22"/>
          <w:szCs w:val="22"/>
        </w:rPr>
        <w:t>ement Services</w:t>
      </w:r>
    </w:p>
    <w:p w:rsidR="00262544" w:rsidP="00262544" w:rsidRDefault="00262544" w14:paraId="34C5326E" w14:textId="7777777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3C58E352" w:rsidR="00262544">
        <w:rPr>
          <w:rFonts w:ascii="Calibri" w:hAnsi="Calibri" w:cs="Arial"/>
          <w:sz w:val="22"/>
          <w:szCs w:val="22"/>
        </w:rPr>
        <w:t>Harvard Business School, Executive Education</w:t>
      </w:r>
    </w:p>
    <w:p w:rsidR="00262544" w:rsidP="00262544" w:rsidRDefault="00262544" w14:paraId="0C2C880C" w14:textId="38E50E89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3C58E352" w:rsidR="14234790">
        <w:rPr>
          <w:rFonts w:ascii="Calibri" w:hAnsi="Calibri" w:cs="Arial"/>
          <w:sz w:val="22"/>
          <w:szCs w:val="22"/>
        </w:rPr>
        <w:t>University of Virginia, MS, Accounting</w:t>
      </w:r>
    </w:p>
    <w:p w:rsidRPr="00BF188D" w:rsidR="00262544" w:rsidP="00262544" w:rsidRDefault="00262544" w14:paraId="7C53BDCD" w14:textId="77777777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BF188D">
        <w:rPr>
          <w:rFonts w:ascii="Calibri" w:hAnsi="Calibri" w:cs="Arial"/>
          <w:sz w:val="22"/>
          <w:szCs w:val="22"/>
        </w:rPr>
        <w:t>Binghamton University, Long Island University, Brooklyn campus, M</w:t>
      </w:r>
      <w:r>
        <w:rPr>
          <w:rFonts w:ascii="Calibri" w:hAnsi="Calibri" w:cs="Arial"/>
          <w:sz w:val="22"/>
          <w:szCs w:val="22"/>
        </w:rPr>
        <w:t>.</w:t>
      </w:r>
      <w:r w:rsidRPr="00BF188D"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>.</w:t>
      </w:r>
      <w:r w:rsidRPr="00BF188D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.</w:t>
      </w:r>
      <w:r w:rsidRPr="00BF188D">
        <w:rPr>
          <w:rFonts w:ascii="Calibri" w:hAnsi="Calibri" w:cs="Arial"/>
          <w:sz w:val="22"/>
          <w:szCs w:val="22"/>
        </w:rPr>
        <w:t>, Finance</w:t>
      </w:r>
    </w:p>
    <w:p w:rsidR="00730E25" w:rsidRDefault="00B7349F" w14:paraId="14BAB160" w14:textId="77777777"/>
    <w:sectPr w:rsidR="00730E25" w:rsidSect="00E00C5C">
      <w:headerReference w:type="default" r:id="rId10"/>
      <w:footerReference w:type="default" r:id="rId11"/>
      <w:pgSz w:w="12240" w:h="15840" w:orient="portrait" w:code="1"/>
      <w:pgMar w:top="810" w:right="720" w:bottom="117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44" w:rsidP="00262544" w:rsidRDefault="00262544" w14:paraId="73B03032" w14:textId="77777777">
      <w:r>
        <w:separator/>
      </w:r>
    </w:p>
  </w:endnote>
  <w:endnote w:type="continuationSeparator" w:id="0">
    <w:p w:rsidR="00262544" w:rsidP="00262544" w:rsidRDefault="00262544" w14:paraId="11F4C0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00C5C" w:rsidRDefault="00262544" w14:paraId="17DBDA2C" w14:textId="094DEC6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50AACC" wp14:editId="0C43DD1C">
          <wp:simplePos x="0" y="0"/>
          <wp:positionH relativeFrom="column">
            <wp:posOffset>-295275</wp:posOffset>
          </wp:positionH>
          <wp:positionV relativeFrom="page">
            <wp:posOffset>9448800</wp:posOffset>
          </wp:positionV>
          <wp:extent cx="6680409" cy="448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409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44" w:rsidP="00262544" w:rsidRDefault="00262544" w14:paraId="664B4EA3" w14:textId="77777777">
      <w:r>
        <w:separator/>
      </w:r>
    </w:p>
  </w:footnote>
  <w:footnote w:type="continuationSeparator" w:id="0">
    <w:p w:rsidR="00262544" w:rsidP="00262544" w:rsidRDefault="00262544" w14:paraId="774CCF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26A39" w:rsidRDefault="00262544" w14:paraId="56B5513D" w14:textId="7A6A69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558E9" wp14:editId="36404CB7">
          <wp:simplePos x="0" y="0"/>
          <wp:positionH relativeFrom="page">
            <wp:posOffset>580390</wp:posOffset>
          </wp:positionH>
          <wp:positionV relativeFrom="page">
            <wp:posOffset>9525</wp:posOffset>
          </wp:positionV>
          <wp:extent cx="6400179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179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44"/>
    <w:rsid w:val="00262544"/>
    <w:rsid w:val="00577720"/>
    <w:rsid w:val="009D2EAC"/>
    <w:rsid w:val="00B7349F"/>
    <w:rsid w:val="042AEC25"/>
    <w:rsid w:val="14234790"/>
    <w:rsid w:val="1A1964BE"/>
    <w:rsid w:val="1CC9BDAC"/>
    <w:rsid w:val="222243EF"/>
    <w:rsid w:val="26DF3A64"/>
    <w:rsid w:val="287B0AC5"/>
    <w:rsid w:val="2BB2AB87"/>
    <w:rsid w:val="34F20DA7"/>
    <w:rsid w:val="3C58E352"/>
    <w:rsid w:val="559F9B0E"/>
    <w:rsid w:val="5C0E7BB0"/>
    <w:rsid w:val="637D5EBD"/>
    <w:rsid w:val="69E05D04"/>
    <w:rsid w:val="6A43D883"/>
    <w:rsid w:val="6B1B775B"/>
    <w:rsid w:val="71A8D5DA"/>
    <w:rsid w:val="7344A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4990"/>
  <w15:chartTrackingRefBased/>
  <w15:docId w15:val="{3F2C8D90-AE0F-4E57-8D37-7B8F1F3E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2544"/>
    <w:pPr>
      <w:spacing w:after="0" w:line="240" w:lineRule="auto"/>
    </w:pPr>
    <w:rPr>
      <w:rFonts w:ascii="Verdana" w:hAnsi="Verdana" w:eastAsia="Times New Roman" w:cs="Times New Roman"/>
      <w:sz w:val="1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262544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basedOn w:val="DefaultParagraphFont"/>
    <w:link w:val="Subtitle"/>
    <w:rsid w:val="00262544"/>
    <w:rPr>
      <w:rFonts w:ascii="Cambria" w:hAnsi="Cambria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2625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262544"/>
    <w:rPr>
      <w:rFonts w:ascii="Verdana" w:hAnsi="Verdana"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rsid w:val="0026254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262544"/>
    <w:rPr>
      <w:rFonts w:ascii="Verdana" w:hAnsi="Verdana"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495F8-6DE4-4AC2-8543-04427D37D039}">
  <ds:schemaRefs>
    <ds:schemaRef ds:uri="http://schemas.openxmlformats.org/package/2006/metadata/core-properties"/>
    <ds:schemaRef ds:uri="aad33406-378b-42c7-822d-9464df0004d1"/>
    <ds:schemaRef ds:uri="http://purl.org/dc/elements/1.1/"/>
    <ds:schemaRef ds:uri="http://schemas.microsoft.com/office/2006/metadata/properties"/>
    <ds:schemaRef ds:uri="http://purl.org/dc/terms/"/>
    <ds:schemaRef ds:uri="a53a3225-b045-4b07-916e-865b2f21512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34F6A-1975-42EF-8368-29E4C48C6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64249-7D2B-41A1-9AFE-D46F7E43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Rogers</dc:creator>
  <keywords/>
  <dc:description/>
  <lastModifiedBy>Amanda Becker-Torres</lastModifiedBy>
  <revision>3</revision>
  <dcterms:created xsi:type="dcterms:W3CDTF">2022-06-29T13:30:00.0000000Z</dcterms:created>
  <dcterms:modified xsi:type="dcterms:W3CDTF">2023-06-22T13:39:00.4961821Z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0x010100CA350785CAB28E49A72DAD362257A39D</vt:lpwstr>
  </property>
  <property fmtid="{D5CDD505-2E9C-101B-9397-08002B2CF9AE}" pid="3" name="MediaServiceImageTags">
    <vt:lpwstr/>
  </property>
</Properties>
</file>